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244071" w:rsidRPr="007D6C8B" w:rsidRDefault="00244071" w:rsidP="00244071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>Zesp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>ł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u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Szkolno-Przedszkoln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ego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nr 4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w Łodzi (zgodnie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e specyfikacją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opisaną w zapytaniu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ofertowym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1/P/03/2019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>Laboratorium szans – droga do sukcesu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11.01.04-10-001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0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  <w:bookmarkStart w:id="0" w:name="_GoBack"/>
      <w:bookmarkEnd w:id="0"/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95" w:rsidRDefault="00906F95" w:rsidP="00346F34">
      <w:r>
        <w:separator/>
      </w:r>
    </w:p>
  </w:endnote>
  <w:endnote w:type="continuationSeparator" w:id="0">
    <w:p w:rsidR="00906F95" w:rsidRDefault="00906F95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8B4E9B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95" w:rsidRDefault="00906F95" w:rsidP="00346F34">
      <w:r>
        <w:separator/>
      </w:r>
    </w:p>
  </w:footnote>
  <w:footnote w:type="continuationSeparator" w:id="0">
    <w:p w:rsidR="00906F95" w:rsidRDefault="00906F95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3E8C5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FD07-A4AC-4434-9381-6FF7D8A3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M&amp;M</cp:lastModifiedBy>
  <cp:revision>3</cp:revision>
  <cp:lastPrinted>2017-04-05T11:05:00Z</cp:lastPrinted>
  <dcterms:created xsi:type="dcterms:W3CDTF">2019-03-14T09:15:00Z</dcterms:created>
  <dcterms:modified xsi:type="dcterms:W3CDTF">2019-03-14T09:18:00Z</dcterms:modified>
</cp:coreProperties>
</file>